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CE" w:rsidRPr="003B503B" w:rsidRDefault="008032CE" w:rsidP="003B503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B503B">
        <w:rPr>
          <w:rFonts w:ascii="Times New Roman" w:hAnsi="Times New Roman" w:cs="Times New Roman"/>
          <w:b/>
          <w:bCs/>
          <w:sz w:val="40"/>
          <w:szCs w:val="40"/>
        </w:rPr>
        <w:t>Ссылки на официальные сайты</w:t>
      </w:r>
    </w:p>
    <w:p w:rsidR="008032CE" w:rsidRPr="00763D91" w:rsidRDefault="008032CE" w:rsidP="008032CE">
      <w:pPr>
        <w:rPr>
          <w:rFonts w:ascii="Times New Roman" w:hAnsi="Times New Roman" w:cs="Times New Roman"/>
          <w:sz w:val="32"/>
          <w:szCs w:val="32"/>
        </w:rPr>
      </w:pPr>
      <w:r w:rsidRPr="00763D91">
        <w:rPr>
          <w:rFonts w:ascii="Times New Roman" w:hAnsi="Times New Roman" w:cs="Times New Roman"/>
          <w:b/>
          <w:bCs/>
          <w:sz w:val="32"/>
          <w:szCs w:val="32"/>
        </w:rPr>
        <w:t>Официальный информационный портал ЕГЭ</w:t>
      </w:r>
    </w:p>
    <w:p w:rsidR="008032CE" w:rsidRPr="00763D91" w:rsidRDefault="008032CE" w:rsidP="008032C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63D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hyperlink r:id="rId5" w:history="1">
        <w:r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 xml:space="preserve">http://www.ege.edu.ru/ </w:t>
        </w:r>
      </w:hyperlink>
      <w:r w:rsidR="006E2B53" w:rsidRPr="00763D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8032CE" w:rsidRPr="00763D91" w:rsidRDefault="008032CE" w:rsidP="008032CE">
      <w:pPr>
        <w:rPr>
          <w:rFonts w:ascii="Times New Roman" w:hAnsi="Times New Roman" w:cs="Times New Roman"/>
          <w:sz w:val="32"/>
          <w:szCs w:val="32"/>
        </w:rPr>
      </w:pPr>
      <w:r w:rsidRPr="00763D91">
        <w:rPr>
          <w:rFonts w:ascii="Times New Roman" w:hAnsi="Times New Roman" w:cs="Times New Roman"/>
          <w:b/>
          <w:bCs/>
          <w:sz w:val="32"/>
          <w:szCs w:val="32"/>
        </w:rPr>
        <w:t xml:space="preserve">Официальный информационный портал ОГЭ </w:t>
      </w:r>
    </w:p>
    <w:p w:rsidR="008032CE" w:rsidRPr="00763D91" w:rsidRDefault="00B9499C" w:rsidP="008032CE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http</w:t>
        </w:r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://</w:t>
        </w:r>
        <w:proofErr w:type="spellStart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gia</w:t>
        </w:r>
        <w:proofErr w:type="spellEnd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edu</w:t>
        </w:r>
        <w:proofErr w:type="spellEnd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ru</w:t>
        </w:r>
        <w:proofErr w:type="spellEnd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/</w:t>
        </w:r>
      </w:hyperlink>
      <w:r w:rsidR="008032CE" w:rsidRPr="00763D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8032CE" w:rsidRPr="00763D91" w:rsidRDefault="008032CE" w:rsidP="008032CE">
      <w:pPr>
        <w:rPr>
          <w:rFonts w:ascii="Times New Roman" w:hAnsi="Times New Roman" w:cs="Times New Roman"/>
          <w:sz w:val="32"/>
          <w:szCs w:val="32"/>
        </w:rPr>
      </w:pPr>
      <w:r w:rsidRPr="00763D91">
        <w:rPr>
          <w:rFonts w:ascii="Times New Roman" w:hAnsi="Times New Roman" w:cs="Times New Roman"/>
          <w:b/>
          <w:bCs/>
          <w:sz w:val="32"/>
          <w:szCs w:val="32"/>
        </w:rPr>
        <w:t>ФГУ «Федеральный центр тестирования»</w:t>
      </w:r>
    </w:p>
    <w:p w:rsidR="008032CE" w:rsidRPr="00763D91" w:rsidRDefault="00B9499C" w:rsidP="008032CE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http://www.rustest.ru/</w:t>
        </w:r>
      </w:hyperlink>
      <w:r w:rsidR="008032CE" w:rsidRPr="00763D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8032CE" w:rsidRPr="00763D91" w:rsidRDefault="008032CE" w:rsidP="008032CE">
      <w:pPr>
        <w:rPr>
          <w:rFonts w:ascii="Times New Roman" w:hAnsi="Times New Roman" w:cs="Times New Roman"/>
          <w:sz w:val="32"/>
          <w:szCs w:val="32"/>
        </w:rPr>
      </w:pPr>
      <w:r w:rsidRPr="00763D91">
        <w:rPr>
          <w:rFonts w:ascii="Times New Roman" w:hAnsi="Times New Roman" w:cs="Times New Roman"/>
          <w:b/>
          <w:bCs/>
          <w:sz w:val="32"/>
          <w:szCs w:val="32"/>
        </w:rPr>
        <w:t xml:space="preserve">Рособрнадзор </w:t>
      </w:r>
    </w:p>
    <w:p w:rsidR="008032CE" w:rsidRPr="00763D91" w:rsidRDefault="00B9499C" w:rsidP="008032CE">
      <w:pPr>
        <w:rPr>
          <w:rFonts w:ascii="Times New Roman" w:hAnsi="Times New Roman" w:cs="Times New Roman"/>
          <w:sz w:val="32"/>
          <w:szCs w:val="32"/>
        </w:rPr>
      </w:pPr>
      <w:hyperlink r:id="rId8" w:history="1"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http</w:t>
        </w:r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://</w:t>
        </w:r>
        <w:proofErr w:type="spellStart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obrnadzor</w:t>
        </w:r>
        <w:proofErr w:type="spellEnd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gov</w:t>
        </w:r>
        <w:proofErr w:type="spellEnd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ru</w:t>
        </w:r>
        <w:proofErr w:type="spellEnd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/</w:t>
        </w:r>
        <w:proofErr w:type="spellStart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ru</w:t>
        </w:r>
        <w:proofErr w:type="spellEnd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/</w:t>
        </w:r>
      </w:hyperlink>
      <w:r w:rsidR="008032CE" w:rsidRPr="00763D9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8032CE" w:rsidRPr="00763D91" w:rsidRDefault="008032CE" w:rsidP="008032CE">
      <w:pPr>
        <w:rPr>
          <w:rFonts w:ascii="Times New Roman" w:hAnsi="Times New Roman" w:cs="Times New Roman"/>
          <w:sz w:val="32"/>
          <w:szCs w:val="32"/>
        </w:rPr>
      </w:pPr>
      <w:r w:rsidRPr="00763D91">
        <w:rPr>
          <w:rFonts w:ascii="Times New Roman" w:hAnsi="Times New Roman" w:cs="Times New Roman"/>
          <w:b/>
          <w:bCs/>
          <w:sz w:val="32"/>
          <w:szCs w:val="32"/>
        </w:rPr>
        <w:t xml:space="preserve">Федеральный институт педагогических измерений </w:t>
      </w:r>
    </w:p>
    <w:p w:rsidR="008032CE" w:rsidRDefault="00B9499C" w:rsidP="008032C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hyperlink r:id="rId9" w:history="1">
        <w:r w:rsidRPr="00D82577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http://www.fipi.ru/</w:t>
        </w:r>
      </w:hyperlink>
    </w:p>
    <w:p w:rsidR="00B9499C" w:rsidRPr="00763D91" w:rsidRDefault="00B9499C" w:rsidP="00B9499C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63D91">
        <w:rPr>
          <w:rFonts w:ascii="Times New Roman" w:hAnsi="Times New Roman" w:cs="Times New Roman"/>
          <w:sz w:val="32"/>
          <w:szCs w:val="32"/>
        </w:rPr>
        <w:t>Демоверсии КИМ ЕГЭ/ОГЭ, в т.ч. досрочного периода (ответы появились 21.04.2020).</w:t>
      </w:r>
    </w:p>
    <w:p w:rsidR="00B9499C" w:rsidRPr="00763D91" w:rsidRDefault="00B9499C" w:rsidP="00B9499C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63D91">
        <w:rPr>
          <w:rFonts w:ascii="Times New Roman" w:hAnsi="Times New Roman" w:cs="Times New Roman"/>
          <w:sz w:val="32"/>
          <w:szCs w:val="32"/>
        </w:rPr>
        <w:t>Открытые банки заданий ЕГЭ/ОГЭ.</w:t>
      </w:r>
    </w:p>
    <w:p w:rsidR="00B9499C" w:rsidRPr="00763D91" w:rsidRDefault="00B9499C" w:rsidP="00B9499C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63D91">
        <w:rPr>
          <w:rFonts w:ascii="Times New Roman" w:hAnsi="Times New Roman" w:cs="Times New Roman"/>
          <w:sz w:val="32"/>
          <w:szCs w:val="32"/>
        </w:rPr>
        <w:t xml:space="preserve">Тренировочные сборники для подготовки к ГИА </w:t>
      </w:r>
      <w:proofErr w:type="gramStart"/>
      <w:r w:rsidRPr="00763D91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763D91">
        <w:rPr>
          <w:rFonts w:ascii="Times New Roman" w:hAnsi="Times New Roman" w:cs="Times New Roman"/>
          <w:sz w:val="32"/>
          <w:szCs w:val="32"/>
        </w:rPr>
        <w:t xml:space="preserve"> с ОВЗ.</w:t>
      </w:r>
    </w:p>
    <w:p w:rsidR="00B9499C" w:rsidRPr="00763D91" w:rsidRDefault="00B9499C" w:rsidP="00B9499C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63D91">
        <w:rPr>
          <w:rFonts w:ascii="Times New Roman" w:hAnsi="Times New Roman" w:cs="Times New Roman"/>
          <w:sz w:val="32"/>
          <w:szCs w:val="32"/>
        </w:rPr>
        <w:t>Методические рекомендации для учителей.</w:t>
      </w:r>
    </w:p>
    <w:p w:rsidR="00B9499C" w:rsidRPr="00B9499C" w:rsidRDefault="00B9499C" w:rsidP="008032CE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63D91">
        <w:rPr>
          <w:rFonts w:ascii="Times New Roman" w:hAnsi="Times New Roman" w:cs="Times New Roman"/>
          <w:sz w:val="32"/>
          <w:szCs w:val="32"/>
        </w:rPr>
        <w:t>Видеоконсультации для участников ЕГЭ.</w:t>
      </w:r>
    </w:p>
    <w:p w:rsidR="008032CE" w:rsidRPr="00763D91" w:rsidRDefault="008032CE" w:rsidP="008032CE">
      <w:pPr>
        <w:rPr>
          <w:rFonts w:ascii="Times New Roman" w:hAnsi="Times New Roman" w:cs="Times New Roman"/>
          <w:sz w:val="32"/>
          <w:szCs w:val="32"/>
        </w:rPr>
      </w:pPr>
      <w:r w:rsidRPr="00763D91">
        <w:rPr>
          <w:rFonts w:ascii="Times New Roman" w:hAnsi="Times New Roman" w:cs="Times New Roman"/>
          <w:b/>
          <w:bCs/>
          <w:sz w:val="32"/>
          <w:szCs w:val="32"/>
        </w:rPr>
        <w:t>Министерство образования и науки Самарской области</w:t>
      </w:r>
    </w:p>
    <w:p w:rsidR="008032CE" w:rsidRPr="00763D91" w:rsidRDefault="00B9499C" w:rsidP="008032CE">
      <w:pPr>
        <w:rPr>
          <w:rFonts w:ascii="Times New Roman" w:hAnsi="Times New Roman" w:cs="Times New Roman"/>
          <w:sz w:val="32"/>
          <w:szCs w:val="32"/>
        </w:rPr>
      </w:pPr>
      <w:hyperlink r:id="rId10" w:history="1"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http</w:t>
        </w:r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://</w:t>
        </w:r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www</w:t>
        </w:r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educat</w:t>
        </w:r>
        <w:proofErr w:type="spellEnd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samregion</w:t>
        </w:r>
        <w:proofErr w:type="spellEnd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ru</w:t>
        </w:r>
        <w:proofErr w:type="spellEnd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./</w:t>
        </w:r>
      </w:hyperlink>
    </w:p>
    <w:p w:rsidR="008032CE" w:rsidRPr="00763D91" w:rsidRDefault="008032CE" w:rsidP="008032CE">
      <w:pPr>
        <w:rPr>
          <w:rFonts w:ascii="Times New Roman" w:hAnsi="Times New Roman" w:cs="Times New Roman"/>
          <w:sz w:val="32"/>
          <w:szCs w:val="32"/>
        </w:rPr>
      </w:pPr>
      <w:r w:rsidRPr="00763D91">
        <w:rPr>
          <w:rFonts w:ascii="Times New Roman" w:hAnsi="Times New Roman" w:cs="Times New Roman"/>
          <w:b/>
          <w:bCs/>
          <w:sz w:val="32"/>
          <w:szCs w:val="32"/>
        </w:rPr>
        <w:t xml:space="preserve">Самарское управление министерства образования и науки  </w:t>
      </w:r>
    </w:p>
    <w:p w:rsidR="008032CE" w:rsidRPr="00763D91" w:rsidRDefault="008032CE" w:rsidP="008032CE">
      <w:pPr>
        <w:rPr>
          <w:rFonts w:ascii="Times New Roman" w:hAnsi="Times New Roman" w:cs="Times New Roman"/>
          <w:sz w:val="32"/>
          <w:szCs w:val="32"/>
        </w:rPr>
      </w:pPr>
      <w:r w:rsidRPr="00763D91">
        <w:rPr>
          <w:rFonts w:ascii="Times New Roman" w:hAnsi="Times New Roman" w:cs="Times New Roman"/>
          <w:b/>
          <w:bCs/>
          <w:sz w:val="32"/>
          <w:szCs w:val="32"/>
        </w:rPr>
        <w:t>Самарской области</w:t>
      </w:r>
    </w:p>
    <w:p w:rsidR="00FF6F5A" w:rsidRPr="004202AE" w:rsidRDefault="00B9499C" w:rsidP="008032C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hyperlink r:id="rId11" w:history="1"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http</w:t>
        </w:r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://</w:t>
        </w:r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www</w:t>
        </w:r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samobr</w:t>
        </w:r>
        <w:proofErr w:type="spellEnd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ru</w:t>
        </w:r>
        <w:proofErr w:type="spellEnd"/>
        <w:r w:rsidR="008032CE" w:rsidRPr="00B9499C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/</w:t>
        </w:r>
      </w:hyperlink>
      <w:r w:rsidR="008032CE" w:rsidRPr="00763D9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FF6F5A" w:rsidRDefault="00FF6F5A"/>
    <w:sectPr w:rsidR="00FF6F5A" w:rsidSect="0080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E422A"/>
    <w:multiLevelType w:val="hybridMultilevel"/>
    <w:tmpl w:val="DA8CA8B2"/>
    <w:lvl w:ilvl="0" w:tplc="22B878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50EB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EA0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888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BA8B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E852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C0E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81F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210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2CE"/>
    <w:rsid w:val="00342E1E"/>
    <w:rsid w:val="003B503B"/>
    <w:rsid w:val="004202AE"/>
    <w:rsid w:val="006E2B53"/>
    <w:rsid w:val="00763D91"/>
    <w:rsid w:val="008032CE"/>
    <w:rsid w:val="008B03DF"/>
    <w:rsid w:val="00A369AF"/>
    <w:rsid w:val="00B9499C"/>
    <w:rsid w:val="00C47EE3"/>
    <w:rsid w:val="00D54BFA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F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70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test.ru/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%20" TargetMode="External"/><Relationship Id="rId11" Type="http://schemas.openxmlformats.org/officeDocument/2006/relationships/hyperlink" Target="http://www.samobr.ru/%20" TargetMode="External"/><Relationship Id="rId5" Type="http://schemas.openxmlformats.org/officeDocument/2006/relationships/hyperlink" Target="http://www.ege.edu.ru/%20%20" TargetMode="External"/><Relationship Id="rId10" Type="http://schemas.openxmlformats.org/officeDocument/2006/relationships/hyperlink" Target="http://www.educat.samregion.ru.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Company>Школа №74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9</cp:revision>
  <dcterms:created xsi:type="dcterms:W3CDTF">2020-04-24T07:27:00Z</dcterms:created>
  <dcterms:modified xsi:type="dcterms:W3CDTF">2020-04-24T07:54:00Z</dcterms:modified>
</cp:coreProperties>
</file>