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C5" w:rsidRPr="00C60C85" w:rsidRDefault="00DA1C5E" w:rsidP="00DA1C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</w:t>
      </w:r>
      <w:r w:rsidR="00C910C5" w:rsidRPr="00C60C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рафик проведения ВПР </w:t>
      </w:r>
      <w:r w:rsidRPr="00C60C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2019 году</w:t>
      </w:r>
    </w:p>
    <w:p w:rsidR="00C910C5" w:rsidRDefault="00C910C5" w:rsidP="00C91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C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ВПР будут проходить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9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C9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9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апреля. Для учеников 4—6-х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пройдет в штатном режиме</w:t>
      </w:r>
      <w:r w:rsidRPr="00C9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7-х и 11-х классах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режиме апробации.</w:t>
      </w:r>
    </w:p>
    <w:p w:rsidR="00136079" w:rsidRDefault="00136079" w:rsidP="00136079">
      <w:pPr>
        <w:pStyle w:val="Style6"/>
        <w:widowControl/>
        <w:spacing w:before="110"/>
        <w:ind w:left="3245"/>
        <w:rPr>
          <w:sz w:val="2"/>
          <w:szCs w:val="2"/>
        </w:rPr>
      </w:pPr>
      <w:r>
        <w:rPr>
          <w:rStyle w:val="FontStyle19"/>
        </w:rPr>
        <w:t>План-график проведения в 2019 году мониторинга в сфере образования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75"/>
        <w:gridCol w:w="10"/>
        <w:gridCol w:w="4853"/>
        <w:gridCol w:w="840"/>
        <w:gridCol w:w="11"/>
        <w:gridCol w:w="2269"/>
        <w:gridCol w:w="2835"/>
      </w:tblGrid>
      <w:tr w:rsidR="00136079" w:rsidTr="00DA1C5E"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7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Дата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7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Форма проведения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7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Класс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7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Учебный предмет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7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Примечание</w:t>
            </w:r>
          </w:p>
        </w:tc>
      </w:tr>
      <w:tr w:rsidR="00DA1C5E" w:rsidTr="00051117">
        <w:tc>
          <w:tcPr>
            <w:tcW w:w="4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4 апреля 2019 года</w:t>
            </w:r>
          </w:p>
        </w:tc>
        <w:tc>
          <w:tcPr>
            <w:tcW w:w="48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Всероссийская проверочная работа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</w:tr>
      <w:tr w:rsidR="00DA1C5E" w:rsidTr="00051117">
        <w:trPr>
          <w:trHeight w:val="494"/>
        </w:trPr>
        <w:tc>
          <w:tcPr>
            <w:tcW w:w="4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rPr>
                <w:rStyle w:val="FontStyle21"/>
              </w:rPr>
            </w:pPr>
          </w:p>
        </w:tc>
        <w:tc>
          <w:tcPr>
            <w:tcW w:w="48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rPr>
                <w:rStyle w:val="FontStyle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Биология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</w:tr>
      <w:tr w:rsidR="00DA1C5E" w:rsidTr="00942865">
        <w:tc>
          <w:tcPr>
            <w:tcW w:w="4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9 апреля 2019 года</w:t>
            </w:r>
          </w:p>
        </w:tc>
        <w:tc>
          <w:tcPr>
            <w:tcW w:w="48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Всероссийская проверочная работа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География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В штатном режиме</w:t>
            </w:r>
          </w:p>
        </w:tc>
      </w:tr>
      <w:tr w:rsidR="00DA1C5E" w:rsidTr="00942865">
        <w:tc>
          <w:tcPr>
            <w:tcW w:w="4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rPr>
                <w:rStyle w:val="FontStyle21"/>
              </w:rPr>
            </w:pPr>
          </w:p>
        </w:tc>
        <w:tc>
          <w:tcPr>
            <w:tcW w:w="48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rPr>
                <w:rStyle w:val="FontStyle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</w:tr>
      <w:tr w:rsidR="00DA1C5E" w:rsidTr="00942865">
        <w:tc>
          <w:tcPr>
            <w:tcW w:w="4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rPr>
                <w:rStyle w:val="FontStyle21"/>
              </w:rPr>
            </w:pPr>
          </w:p>
        </w:tc>
        <w:tc>
          <w:tcPr>
            <w:tcW w:w="48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rPr>
                <w:rStyle w:val="FontStyle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</w:tr>
      <w:tr w:rsidR="00136079" w:rsidTr="00DA1C5E">
        <w:tc>
          <w:tcPr>
            <w:tcW w:w="47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6079" w:rsidRDefault="00136079" w:rsidP="000524FF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11 апреля 2019 года</w:t>
            </w:r>
          </w:p>
        </w:tc>
        <w:tc>
          <w:tcPr>
            <w:tcW w:w="4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6079" w:rsidRDefault="00136079" w:rsidP="00DA1C5E">
            <w:pPr>
              <w:pStyle w:val="Style9"/>
              <w:widowControl/>
              <w:spacing w:line="240" w:lineRule="auto"/>
              <w:ind w:left="494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Всероссийская проверочная работа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6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В штатном режиме</w:t>
            </w:r>
          </w:p>
        </w:tc>
      </w:tr>
      <w:tr w:rsidR="00DA1C5E" w:rsidTr="002D58DF">
        <w:tc>
          <w:tcPr>
            <w:tcW w:w="47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rPr>
                <w:rStyle w:val="FontStyle21"/>
              </w:rPr>
            </w:pPr>
          </w:p>
        </w:tc>
        <w:tc>
          <w:tcPr>
            <w:tcW w:w="4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rPr>
                <w:rStyle w:val="FontStyle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В режиме апробации</w:t>
            </w:r>
          </w:p>
        </w:tc>
      </w:tr>
      <w:tr w:rsidR="00DA1C5E" w:rsidTr="002D58DF">
        <w:tc>
          <w:tcPr>
            <w:tcW w:w="47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4"/>
              <w:widowControl/>
            </w:pPr>
          </w:p>
        </w:tc>
        <w:tc>
          <w:tcPr>
            <w:tcW w:w="4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4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</w:tr>
      <w:tr w:rsidR="00136079" w:rsidTr="00DA1C5E">
        <w:tc>
          <w:tcPr>
            <w:tcW w:w="47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spacing w:line="240" w:lineRule="auto"/>
            </w:pPr>
            <w:r>
              <w:rPr>
                <w:rStyle w:val="FontStyle21"/>
              </w:rPr>
              <w:t>16 апреля 2019 года</w:t>
            </w:r>
          </w:p>
        </w:tc>
        <w:tc>
          <w:tcPr>
            <w:tcW w:w="4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spacing w:line="240" w:lineRule="auto"/>
              <w:ind w:left="509"/>
              <w:jc w:val="left"/>
            </w:pPr>
            <w:r>
              <w:rPr>
                <w:rStyle w:val="FontStyle21"/>
              </w:rPr>
              <w:t>Всероссийская проверочная работа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5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В штатном режиме</w:t>
            </w:r>
          </w:p>
        </w:tc>
      </w:tr>
      <w:tr w:rsidR="00136079" w:rsidTr="00DA1C5E">
        <w:tc>
          <w:tcPr>
            <w:tcW w:w="47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4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widowControl/>
              <w:spacing w:line="240" w:lineRule="auto"/>
              <w:ind w:left="509"/>
              <w:jc w:val="left"/>
              <w:rPr>
                <w:rStyle w:val="FontStyle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6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В штатном режиме</w:t>
            </w:r>
          </w:p>
        </w:tc>
      </w:tr>
      <w:tr w:rsidR="00DA1C5E" w:rsidTr="00EC1B0F">
        <w:tc>
          <w:tcPr>
            <w:tcW w:w="47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4"/>
              <w:widowControl/>
            </w:pPr>
          </w:p>
        </w:tc>
        <w:tc>
          <w:tcPr>
            <w:tcW w:w="4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4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В режиме апробации</w:t>
            </w:r>
          </w:p>
        </w:tc>
      </w:tr>
      <w:tr w:rsidR="00DA1C5E" w:rsidTr="00EC1B0F">
        <w:tc>
          <w:tcPr>
            <w:tcW w:w="47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4"/>
              <w:widowControl/>
            </w:pPr>
          </w:p>
        </w:tc>
        <w:tc>
          <w:tcPr>
            <w:tcW w:w="4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4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</w:tr>
      <w:tr w:rsidR="00136079" w:rsidTr="00DA1C5E">
        <w:tc>
          <w:tcPr>
            <w:tcW w:w="47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spacing w:line="240" w:lineRule="auto"/>
            </w:pPr>
            <w:r>
              <w:rPr>
                <w:rStyle w:val="FontStyle21"/>
              </w:rPr>
              <w:t>18 апреля 2019 года</w:t>
            </w:r>
          </w:p>
        </w:tc>
        <w:tc>
          <w:tcPr>
            <w:tcW w:w="4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spacing w:line="240" w:lineRule="auto"/>
              <w:ind w:left="523"/>
              <w:jc w:val="left"/>
            </w:pPr>
            <w:r>
              <w:rPr>
                <w:rStyle w:val="FontStyle21"/>
              </w:rPr>
              <w:t>Всероссийская проверочная работа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5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В штатном режиме</w:t>
            </w:r>
          </w:p>
        </w:tc>
      </w:tr>
      <w:tr w:rsidR="00136079" w:rsidTr="00DA1C5E">
        <w:tc>
          <w:tcPr>
            <w:tcW w:w="47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4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widowControl/>
              <w:spacing w:line="240" w:lineRule="auto"/>
              <w:ind w:left="523"/>
              <w:jc w:val="left"/>
              <w:rPr>
                <w:rStyle w:val="FontStyle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6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79" w:rsidRDefault="00136079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В штатном режиме</w:t>
            </w:r>
          </w:p>
        </w:tc>
      </w:tr>
      <w:tr w:rsidR="00DA1C5E" w:rsidTr="00920FAA">
        <w:tc>
          <w:tcPr>
            <w:tcW w:w="47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4"/>
              <w:widowControl/>
            </w:pPr>
          </w:p>
        </w:tc>
        <w:tc>
          <w:tcPr>
            <w:tcW w:w="4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4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ED3700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11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ED3700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Химия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В режиме апробации</w:t>
            </w:r>
          </w:p>
        </w:tc>
      </w:tr>
      <w:tr w:rsidR="00DA1C5E" w:rsidTr="00920FAA">
        <w:tc>
          <w:tcPr>
            <w:tcW w:w="47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4"/>
              <w:widowControl/>
            </w:pPr>
          </w:p>
        </w:tc>
        <w:tc>
          <w:tcPr>
            <w:tcW w:w="4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4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C5E" w:rsidRDefault="00DA1C5E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</w:tr>
      <w:tr w:rsidR="004F0BC8" w:rsidTr="004F0BC8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4F0BC8">
            <w:pPr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 xml:space="preserve">23 апреля </w:t>
            </w:r>
            <w:r w:rsidRPr="004F0BC8">
              <w:rPr>
                <w:rStyle w:val="FontStyle21"/>
              </w:rPr>
              <w:t>2019 года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4F0BC8">
            <w:pPr>
              <w:jc w:val="center"/>
            </w:pPr>
            <w:r w:rsidRPr="00423A86">
              <w:rPr>
                <w:rStyle w:val="FontStyle21"/>
              </w:rPr>
              <w:t>Всероссийская проверочная работа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4F0BC8">
            <w:pPr>
              <w:pStyle w:val="Style4"/>
              <w:widowControl/>
              <w:jc w:val="center"/>
            </w:pPr>
            <w:r>
              <w:t>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 w:rsidRPr="004F0BC8">
              <w:rPr>
                <w:rStyle w:val="FontStyle21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В штатном режиме</w:t>
            </w:r>
          </w:p>
        </w:tc>
      </w:tr>
      <w:tr w:rsidR="004F0BC8" w:rsidTr="004F0BC8">
        <w:tc>
          <w:tcPr>
            <w:tcW w:w="4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4F0BC8">
            <w:pPr>
              <w:jc w:val="center"/>
            </w:pPr>
            <w:r w:rsidRPr="00CB4E71">
              <w:rPr>
                <w:rStyle w:val="FontStyle21"/>
              </w:rPr>
              <w:t>23 апреля 2019 года</w:t>
            </w: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4F0BC8">
            <w:pPr>
              <w:jc w:val="center"/>
            </w:pPr>
            <w:r w:rsidRPr="00423A86">
              <w:rPr>
                <w:rStyle w:val="FontStyle21"/>
              </w:rPr>
              <w:t>Всероссийская проверочная работа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4F0BC8">
            <w:pPr>
              <w:pStyle w:val="Style4"/>
              <w:widowControl/>
              <w:jc w:val="center"/>
            </w:pPr>
            <w:r>
              <w:t>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4F0BC8">
            <w:pPr>
              <w:pStyle w:val="Style9"/>
              <w:widowControl/>
              <w:spacing w:line="317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Русский язык </w:t>
            </w:r>
          </w:p>
          <w:p w:rsidR="004F0BC8" w:rsidRDefault="004F0BC8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В штатном режиме</w:t>
            </w:r>
          </w:p>
        </w:tc>
      </w:tr>
      <w:tr w:rsidR="004F0BC8" w:rsidTr="004F0BC8">
        <w:tc>
          <w:tcPr>
            <w:tcW w:w="4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Pr="00CB4E71" w:rsidRDefault="004F0BC8" w:rsidP="004F0BC8">
            <w:pPr>
              <w:jc w:val="center"/>
              <w:rPr>
                <w:rStyle w:val="FontStyle21"/>
              </w:rPr>
            </w:pPr>
          </w:p>
        </w:tc>
        <w:tc>
          <w:tcPr>
            <w:tcW w:w="4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Pr="00423A86" w:rsidRDefault="004F0BC8" w:rsidP="004F0BC8">
            <w:pPr>
              <w:jc w:val="center"/>
              <w:rPr>
                <w:rStyle w:val="FontStyle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4F0BC8">
            <w:pPr>
              <w:pStyle w:val="Style4"/>
              <w:widowControl/>
              <w:jc w:val="center"/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</w:tr>
      <w:tr w:rsidR="004F0BC8" w:rsidTr="004F0BC8">
        <w:tc>
          <w:tcPr>
            <w:tcW w:w="4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4F0BC8">
            <w:pPr>
              <w:jc w:val="center"/>
            </w:pPr>
            <w:bookmarkStart w:id="0" w:name="_GoBack" w:colFirst="4" w:colLast="4"/>
            <w:r>
              <w:rPr>
                <w:rStyle w:val="FontStyle21"/>
              </w:rPr>
              <w:t>25</w:t>
            </w:r>
            <w:r w:rsidRPr="00CB4E71">
              <w:rPr>
                <w:rStyle w:val="FontStyle21"/>
              </w:rPr>
              <w:t xml:space="preserve"> апреля 2019 года</w:t>
            </w: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4F0BC8">
            <w:pPr>
              <w:jc w:val="center"/>
            </w:pPr>
            <w:r w:rsidRPr="00423A86">
              <w:rPr>
                <w:rStyle w:val="FontStyle21"/>
              </w:rPr>
              <w:t>Всероссийская проверочная работа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4F0BC8">
            <w:pPr>
              <w:pStyle w:val="Style4"/>
              <w:widowControl/>
              <w:jc w:val="center"/>
            </w:pPr>
            <w:r>
              <w:t>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4F0BC8">
            <w:pPr>
              <w:pStyle w:val="Style9"/>
              <w:widowControl/>
              <w:spacing w:line="317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Русский язык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4F0BC8">
            <w:pPr>
              <w:jc w:val="center"/>
            </w:pPr>
            <w:r w:rsidRPr="00BD6417">
              <w:rPr>
                <w:rStyle w:val="FontStyle21"/>
              </w:rPr>
              <w:t>В штатном режиме</w:t>
            </w:r>
          </w:p>
        </w:tc>
      </w:tr>
      <w:tr w:rsidR="004F0BC8" w:rsidTr="004F0BC8">
        <w:tc>
          <w:tcPr>
            <w:tcW w:w="4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C660FA">
            <w:pPr>
              <w:rPr>
                <w:rStyle w:val="FontStyle21"/>
              </w:rPr>
            </w:pPr>
          </w:p>
        </w:tc>
        <w:tc>
          <w:tcPr>
            <w:tcW w:w="4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C660FA">
            <w:pPr>
              <w:rPr>
                <w:rStyle w:val="FontStyle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4F0BC8">
            <w:pPr>
              <w:pStyle w:val="Style4"/>
              <w:widowControl/>
              <w:jc w:val="center"/>
            </w:pPr>
            <w:r>
              <w:t>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  <w:r w:rsidRPr="004F0BC8">
              <w:rPr>
                <w:rStyle w:val="FontStyle21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4F0BC8">
            <w:pPr>
              <w:jc w:val="center"/>
            </w:pPr>
            <w:r w:rsidRPr="00BD6417">
              <w:rPr>
                <w:rStyle w:val="FontStyle21"/>
              </w:rPr>
              <w:t>В штатном режиме</w:t>
            </w:r>
          </w:p>
        </w:tc>
      </w:tr>
      <w:bookmarkEnd w:id="0"/>
      <w:tr w:rsidR="004F0BC8" w:rsidTr="004F0BC8">
        <w:tc>
          <w:tcPr>
            <w:tcW w:w="4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C660FA">
            <w:pPr>
              <w:rPr>
                <w:rStyle w:val="FontStyle21"/>
              </w:rPr>
            </w:pPr>
          </w:p>
        </w:tc>
        <w:tc>
          <w:tcPr>
            <w:tcW w:w="4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C660FA">
            <w:pPr>
              <w:rPr>
                <w:rStyle w:val="FontStyle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4F0BC8">
            <w:pPr>
              <w:pStyle w:val="Style4"/>
              <w:widowControl/>
              <w:jc w:val="center"/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8" w:rsidRDefault="004F0BC8" w:rsidP="00C660FA">
            <w:pPr>
              <w:pStyle w:val="Style9"/>
              <w:widowControl/>
              <w:spacing w:line="240" w:lineRule="auto"/>
              <w:rPr>
                <w:rStyle w:val="FontStyle21"/>
              </w:rPr>
            </w:pPr>
          </w:p>
        </w:tc>
      </w:tr>
    </w:tbl>
    <w:p w:rsidR="00C22BEF" w:rsidRDefault="00C910C5" w:rsidP="00C60C85">
      <w:pPr>
        <w:spacing w:before="100" w:beforeAutospacing="1" w:after="100" w:afterAutospacing="1" w:line="240" w:lineRule="auto"/>
        <w:jc w:val="both"/>
      </w:pPr>
      <w:r w:rsidRPr="00C910C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институт оценки качества образования опубликовал образцы и описания всероссийских проверочных работ, которые пройдут в этом году (</w:t>
      </w:r>
      <w:hyperlink r:id="rId4" w:history="1">
        <w:r w:rsidRPr="00C910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https://fioco.ru/obraztsi_i_opisaniya_proverochnyh_rabot_2019</w:t>
        </w:r>
      </w:hyperlink>
      <w:r w:rsidRPr="00C910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C22BEF" w:rsidSect="00DA1C5E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FC1"/>
    <w:rsid w:val="000524FF"/>
    <w:rsid w:val="000C4FC1"/>
    <w:rsid w:val="00136079"/>
    <w:rsid w:val="00191F71"/>
    <w:rsid w:val="004668C6"/>
    <w:rsid w:val="004F0BC8"/>
    <w:rsid w:val="00BC3B71"/>
    <w:rsid w:val="00C60C85"/>
    <w:rsid w:val="00C910C5"/>
    <w:rsid w:val="00DA1C5E"/>
    <w:rsid w:val="00DD6FC1"/>
    <w:rsid w:val="00ED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36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36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36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3607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3607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1360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13607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36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36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36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3607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3607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1360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13607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proverochnyh_rabot_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cp:lastPrinted>2019-03-05T09:49:00Z</cp:lastPrinted>
  <dcterms:created xsi:type="dcterms:W3CDTF">2019-03-06T12:33:00Z</dcterms:created>
  <dcterms:modified xsi:type="dcterms:W3CDTF">2019-03-06T12:33:00Z</dcterms:modified>
</cp:coreProperties>
</file>